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黑体_GBK" w:hAnsi="方正黑体_GBK" w:eastAsia="方正黑体_GBK" w:cs="方正黑体_GBK"/>
          <w:b w:val="0"/>
          <w:bCs w:val="0"/>
          <w:i w:val="0"/>
          <w:color w:val="auto"/>
          <w:kern w:val="0"/>
          <w:sz w:val="32"/>
          <w:szCs w:val="32"/>
          <w:u w:val="none"/>
          <w:lang w:val="en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olor w:val="auto"/>
          <w:kern w:val="0"/>
          <w:sz w:val="32"/>
          <w:szCs w:val="32"/>
          <w:u w:val="none"/>
          <w:lang w:val="en" w:eastAsia="zh-CN" w:bidi="ar"/>
        </w:rPr>
        <w:t>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湖南省行政执法监督员公示名单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（按姓氏拼音首字母排序）</w:t>
      </w:r>
    </w:p>
    <w:tbl>
      <w:tblPr>
        <w:tblStyle w:val="5"/>
        <w:tblW w:w="973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410"/>
        <w:gridCol w:w="7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艾德华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永州市人民代表大会监察和司法委员会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安丽娣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湖南昌言（岳阳）律师事务所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蔡德华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湖南九方律师事务所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0"/>
                <w:lang w:val="en-US" w:eastAsia="zh-CN" w:bidi="ar"/>
              </w:rPr>
              <w:t>蔡</w:t>
            </w:r>
            <w:r>
              <w:rPr>
                <w:rStyle w:val="6"/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fitText w:val="840" w:id="0"/>
                <w:lang w:val="en-US" w:eastAsia="zh-CN" w:bidi="ar"/>
              </w:rPr>
              <w:t>铭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益阳市赫山区正天法律服务所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蔡镇业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湖南贤恩新能源科技有限公司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曹海强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湖南海牧农业开发有限公司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曹景毅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湖南岳州律师事务所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1"/>
                <w:lang w:val="en-US" w:eastAsia="zh-CN" w:bidi="ar"/>
              </w:rPr>
              <w:t>曹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1"/>
                <w:lang w:val="en-US" w:eastAsia="zh-CN" w:bidi="ar"/>
              </w:rPr>
              <w:t>军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长沙市汽车维修行业协会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2"/>
                <w:lang w:val="en-US" w:eastAsia="zh-CN" w:bidi="ar"/>
              </w:rPr>
              <w:t>曹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2"/>
                <w:lang w:val="en-US" w:eastAsia="zh-CN" w:bidi="ar"/>
              </w:rPr>
              <w:t>柯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湖南大井电源技术有限公司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曹赛娟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湖南省民族宗教事务委员会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陈海宾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湖南泓锐律师事务所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陈建华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3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3"/>
                <w:lang w:val="en-US" w:eastAsia="zh-CN" w:bidi="ar"/>
              </w:rPr>
              <w:t>健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湖南通程律师事务所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陈力军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湖南力之军律师事务所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4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4"/>
                <w:lang w:val="en-US" w:eastAsia="zh-CN" w:bidi="ar"/>
              </w:rPr>
              <w:t>利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湖南天地人律师事务所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5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5"/>
                <w:lang w:val="en-US" w:eastAsia="zh-CN" w:bidi="ar"/>
              </w:rPr>
              <w:t>林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长沙一慧一程教育咨询有限公司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陈千云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陈筱敏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湖南省民族宗教事务委员会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陈学科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陈艳霞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陈遥霖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泰和泰（长沙）律师事务所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成润庚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湖南省文化和旅游质量服务中心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6"/>
                <w:lang w:val="en-US" w:eastAsia="zh-CN" w:bidi="ar"/>
              </w:rPr>
              <w:t>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6"/>
                <w:lang w:val="en-US" w:eastAsia="zh-CN" w:bidi="ar"/>
              </w:rPr>
              <w:t>俊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湖南省人民政府国有资产监督管理委员会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戴美华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上海建纬（长沙）律师事务所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戴勇坚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上海建纬（长沙）律师事务所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邓昌学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湖南省委全面依法治省委员会办公室秘书处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邓海林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湖南湘之说律师事务所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邓荟君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湖南幸友律师事务所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邓建华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湖南省应急管理厅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7"/>
                <w:lang w:val="en-US" w:eastAsia="zh-CN" w:bidi="ar"/>
              </w:rPr>
              <w:t>邓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7"/>
                <w:lang w:val="en-US" w:eastAsia="zh-CN" w:bidi="ar"/>
              </w:rPr>
              <w:t>钦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湖南鎏芳律师事务所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邓银伟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湖南湘旭鸿商业科技股份有限公司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董亦君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湖南省人民政府国有资产监督管理委员会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冯思路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符容涛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湖南云天（衡阳）律师事务所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8"/>
                <w:lang w:val="en-US" w:eastAsia="zh-CN" w:bidi="ar"/>
              </w:rPr>
              <w:t>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8"/>
                <w:lang w:val="en-US" w:eastAsia="zh-CN" w:bidi="ar"/>
              </w:rPr>
              <w:t>勇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湖南光韵律师事务所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付金灿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湖南君卓律师事务所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付胜芳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9"/>
                <w:lang w:val="en-US" w:eastAsia="zh-CN" w:bidi="ar"/>
              </w:rPr>
              <w:t>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9"/>
                <w:lang w:val="en-US" w:eastAsia="zh-CN" w:bidi="ar"/>
              </w:rPr>
              <w:t>智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民盟岳阳市委会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10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10"/>
                <w:lang w:val="en-US" w:eastAsia="zh-CN" w:bidi="ar"/>
              </w:rPr>
              <w:t>科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中共常德市委党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11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11"/>
                <w:lang w:val="en-US" w:eastAsia="zh-CN" w:bidi="ar"/>
              </w:rPr>
              <w:t>琴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高永爱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高远新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张家界市永定区社会治安综合治理中心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龚佳妮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湖南悦方律师事务所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谷雄伟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湖南民声律师事务所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郭超群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12"/>
                <w:lang w:val="en-US" w:eastAsia="zh-CN" w:bidi="ar"/>
              </w:rPr>
              <w:t>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12"/>
                <w:lang w:val="en-US" w:eastAsia="zh-CN" w:bidi="ar"/>
              </w:rPr>
              <w:t>东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13"/>
                <w:lang w:val="en-US" w:eastAsia="zh-CN" w:bidi="ar"/>
              </w:rPr>
              <w:t>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13"/>
                <w:lang w:val="en-US" w:eastAsia="zh-CN" w:bidi="ar"/>
              </w:rPr>
              <w:t>旻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北京恒都（长沙）律师事务所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郭小明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14"/>
                <w:lang w:val="en-US" w:eastAsia="zh-CN" w:bidi="ar"/>
              </w:rPr>
              <w:t>韩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14"/>
                <w:lang w:val="en-US" w:eastAsia="zh-CN" w:bidi="ar"/>
              </w:rPr>
              <w:t>敬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15"/>
                <w:lang w:val="en-US" w:eastAsia="zh-CN" w:bidi="ar"/>
              </w:rPr>
              <w:t>韩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15"/>
                <w:lang w:val="en-US" w:eastAsia="zh-CN" w:bidi="ar"/>
              </w:rPr>
              <w:t>颖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16"/>
                <w:lang w:val="en-US" w:eastAsia="zh-CN" w:bidi="ar"/>
              </w:rPr>
              <w:t>何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16"/>
                <w:lang w:val="en-US" w:eastAsia="zh-CN" w:bidi="ar"/>
              </w:rPr>
              <w:t>述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长沙县行政执法局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何晓燕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湖南日月明律师事务所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何义芳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17"/>
                <w:lang w:val="en-US" w:eastAsia="zh-CN" w:bidi="ar"/>
              </w:rPr>
              <w:t>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17"/>
                <w:lang w:val="en-US" w:eastAsia="zh-CN" w:bidi="ar"/>
              </w:rPr>
              <w:t>宾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贺美慧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湖南省律师协会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18"/>
                <w:lang w:val="en-US" w:eastAsia="zh-CN" w:bidi="ar"/>
              </w:rPr>
              <w:t>洪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18"/>
                <w:lang w:val="en-US" w:eastAsia="zh-CN" w:bidi="ar"/>
              </w:rPr>
              <w:t>明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湖南湘才律师事务所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洪学智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湖南紫霞湖律师事务所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胡红贵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湖南德盛道夫酒店管理有限公司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胡首仲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湖南正赢律师事务所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胡新军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湖南人和（岳阳）律师事务所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胡勇平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湖南瀛启律师事务所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胡忠林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永州市中大实业发展有限公司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黄春香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黄海波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汉寿县欣丰吉农业开发有限公司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19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19"/>
                <w:lang w:val="en-US" w:eastAsia="zh-CN" w:bidi="ar"/>
              </w:rPr>
              <w:t>隆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北京盈科（长沙）律师事务所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20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20"/>
                <w:lang w:val="en-US" w:eastAsia="zh-CN" w:bidi="ar"/>
              </w:rPr>
              <w:t>琦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湖南协平律师事务所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黄生斌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湖南金州（常德）律师事务所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21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21"/>
                <w:lang w:val="en-US" w:eastAsia="zh-CN" w:bidi="ar"/>
              </w:rPr>
              <w:t>珍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湖南人和人律师事务所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黄志锋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涟源市道路运输服务中心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22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22"/>
                <w:lang w:val="en-US" w:eastAsia="zh-CN" w:bidi="ar"/>
              </w:rPr>
              <w:t>辉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湖南雁京律师事务所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蒋效忠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湖南云天律师事务所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蒋云贵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23"/>
                <w:lang w:val="en-US" w:eastAsia="zh-CN" w:bidi="ar"/>
              </w:rPr>
              <w:t>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23"/>
                <w:lang w:val="en-US" w:eastAsia="zh-CN" w:bidi="ar"/>
              </w:rPr>
              <w:t>卉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湖南力得尔智能科技股份有限公司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康厚宗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北京市东元（长沙）律师事务所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24"/>
                <w:lang w:val="en-US" w:eastAsia="zh-CN" w:bidi="ar"/>
              </w:rPr>
              <w:t>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24"/>
                <w:lang w:val="en-US" w:eastAsia="zh-CN" w:bidi="ar"/>
              </w:rPr>
              <w:t>嘉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绿之韵生物工程集团有限公司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25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25"/>
                <w:lang w:val="en-US" w:eastAsia="zh-CN" w:bidi="ar"/>
              </w:rPr>
              <w:t>兵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长沙市电脑商会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26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26"/>
                <w:lang w:val="en-US" w:eastAsia="zh-CN" w:bidi="ar"/>
              </w:rPr>
              <w:t>兵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湖南天地人律师事务所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27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27"/>
                <w:lang w:val="en-US" w:eastAsia="zh-CN" w:bidi="ar"/>
              </w:rPr>
              <w:t>果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李杰豪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28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28"/>
                <w:lang w:val="en-US" w:eastAsia="zh-CN" w:bidi="ar"/>
              </w:rPr>
              <w:t>敏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湖南省人民代表大会法制委员会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李琴琴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李青松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湖南昱众律师事务所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李青松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湖南普利律师事务所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李胜宁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湖南大电能源集团有限公司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29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29"/>
                <w:lang w:val="en-US" w:eastAsia="zh-CN" w:bidi="ar"/>
              </w:rPr>
              <w:t>旺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湖南众铭律师事务所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30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30"/>
                <w:lang w:val="en-US" w:eastAsia="zh-CN" w:bidi="ar"/>
              </w:rPr>
              <w:t>伟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湖南金州（永州）律师事务所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李文魁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3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31"/>
                <w:lang w:val="en-US" w:eastAsia="zh-CN" w:bidi="ar"/>
              </w:rPr>
              <w:t>鑫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湖南省自然资源厅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32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32"/>
                <w:lang w:val="en-US" w:eastAsia="zh-CN" w:bidi="ar"/>
              </w:rPr>
              <w:t>屹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湖南天地人律师事务所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李泳靓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北京天驰君泰（长沙）律师事务所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33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33"/>
                <w:lang w:val="en-US" w:eastAsia="zh-CN" w:bidi="ar"/>
              </w:rPr>
              <w:t>峥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湖南道宽律师事务所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李志强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湖南骄阳律师事务所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3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34"/>
                <w:lang w:val="en-US" w:eastAsia="zh-CN" w:bidi="ar"/>
              </w:rPr>
              <w:t>智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衡阳市人民代表大会监察和司法委员会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李子文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国家税务总局湖南省税务局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廖思异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湖南人和人（株洲）律师事务所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35"/>
                <w:lang w:val="en-US" w:eastAsia="zh-CN" w:bidi="ar"/>
              </w:rPr>
              <w:t>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35"/>
                <w:lang w:val="en-US" w:eastAsia="zh-CN" w:bidi="ar"/>
              </w:rPr>
              <w:t>卫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湖南省星城监狱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36"/>
                <w:lang w:val="en-US" w:eastAsia="zh-CN" w:bidi="ar"/>
              </w:rPr>
              <w:t>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36"/>
                <w:lang w:val="en-US" w:eastAsia="zh-CN" w:bidi="ar"/>
              </w:rPr>
              <w:t>运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37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37"/>
                <w:lang w:val="en-US" w:eastAsia="zh-CN" w:bidi="ar"/>
              </w:rPr>
              <w:t>昂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湖南人和律师事务所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刘昌友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湘西自治州发展和改革委员会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38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38"/>
                <w:lang w:val="en-US" w:eastAsia="zh-CN" w:bidi="ar"/>
              </w:rPr>
              <w:t>畅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长沙经济技术开发区管理委员会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39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39"/>
                <w:lang w:val="en-US" w:eastAsia="zh-CN" w:bidi="ar"/>
              </w:rPr>
              <w:t>芾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湖南日报社娄底分社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刘锋华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郴州市青年志愿者联合会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刘厚乾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刘珈亦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上海市锦天城（长沙）律师事务所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刘金文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长沙百圣家具有限公司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刘侃侃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刘礼伟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刘年群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湖南云端律师事务所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刘清国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湖南保协律师事务所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刘荣华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岳阳市顺和新能源有限公司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刘润芝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湖南省交通运输厅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刘邵波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湘潭市优化营商环境协调事务中心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刘施汝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40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40"/>
                <w:lang w:val="en-US" w:eastAsia="zh-CN" w:bidi="ar"/>
              </w:rPr>
              <w:t>拓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湘阴县市场监督管理局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刘文彬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湖南省退役军人事务厅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刘文瑞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湖南永蓝新环境服务有限公司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刘宣高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湖南科研科学仪器研究院有限公司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刘兆文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湖南晨晖律师事务所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柳立清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41"/>
                <w:lang w:val="en-US" w:eastAsia="zh-CN" w:bidi="ar"/>
              </w:rPr>
              <w:t>龙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41"/>
                <w:lang w:val="en-US" w:eastAsia="zh-CN" w:bidi="ar"/>
              </w:rPr>
              <w:t>峰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长沙市望城区人民法院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龙厚宇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龙文胜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湖南御辩律师事务所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卢宇璋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湖南启一律师事务所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42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42"/>
                <w:lang w:val="en-US" w:eastAsia="zh-CN" w:bidi="ar"/>
              </w:rPr>
              <w:t>华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湖南省人民代表大会法制委员会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罗双全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湖南省公路事务中心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罗四海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湖南省审计厅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罗镇杉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湖南展翼律师事务所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吕凌云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湖南广播影视集团有限公司（湖南广播电视台）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马世媛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毛远安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湘西自治州人民代表大会监察和司法委员会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43"/>
                <w:lang w:val="en-US" w:eastAsia="zh-CN" w:bidi="ar"/>
              </w:rPr>
              <w:t>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43"/>
                <w:lang w:val="en-US" w:eastAsia="zh-CN" w:bidi="ar"/>
              </w:rPr>
              <w:t>钊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长沙国俪医疗美容有限公司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孟庆科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湖南省农业农村厅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聂建刚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湖南省农业农村厅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75"/>
                <w:kern w:val="0"/>
                <w:sz w:val="28"/>
                <w:szCs w:val="28"/>
                <w:u w:val="none"/>
                <w:fitText w:val="840" w:id="44"/>
                <w:lang w:val="en-US" w:eastAsia="zh-CN" w:bidi="ar"/>
              </w:rPr>
              <w:t>欧阳炽心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潘春新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湘西自治州茶叶协会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潘金铭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湖南龙象律师事务所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45"/>
                <w:lang w:val="en-US" w:eastAsia="zh-CN" w:bidi="ar"/>
              </w:rPr>
              <w:t>潘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45"/>
                <w:lang w:val="en-US" w:eastAsia="zh-CN" w:bidi="ar"/>
              </w:rPr>
              <w:t>威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国家税务总局湖南省税务局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潘竹青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中车株洲电力机车有限公司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彭波兰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湖南吾乡电子商务有限公司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46"/>
                <w:lang w:val="en-US" w:eastAsia="zh-CN" w:bidi="ar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46"/>
                <w:lang w:val="en-US" w:eastAsia="zh-CN" w:bidi="ar"/>
              </w:rPr>
              <w:t>畅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湖南人和人律师事务所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47"/>
                <w:lang w:val="en-US" w:eastAsia="zh-CN" w:bidi="ar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47"/>
                <w:lang w:val="en-US" w:eastAsia="zh-CN" w:bidi="ar"/>
              </w:rPr>
              <w:t>进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柳工中恒（长沙）新能源科技有限公司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48"/>
                <w:lang w:val="en-US" w:eastAsia="zh-CN" w:bidi="ar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48"/>
                <w:lang w:val="en-US" w:eastAsia="zh-CN" w:bidi="ar"/>
              </w:rPr>
              <w:t>君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沅江市雅泰装饰工程有限公司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49"/>
                <w:lang w:val="en-US" w:eastAsia="zh-CN" w:bidi="ar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49"/>
                <w:lang w:val="en-US" w:eastAsia="zh-CN" w:bidi="ar"/>
              </w:rPr>
              <w:t>颖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50"/>
                <w:lang w:val="en-US" w:eastAsia="zh-CN" w:bidi="ar"/>
              </w:rPr>
              <w:t>蒲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50"/>
                <w:lang w:val="en-US" w:eastAsia="zh-CN" w:bidi="ar"/>
              </w:rPr>
              <w:t>伟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湖南省人民政府督查室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任超文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长沙市钢材商会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佘冰卉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常德市生态环境保护综合行政执法支队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51"/>
                <w:lang w:val="en-US" w:eastAsia="zh-CN" w:bidi="ar"/>
              </w:rPr>
              <w:t>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51"/>
                <w:lang w:val="en-US" w:eastAsia="zh-CN" w:bidi="ar"/>
              </w:rPr>
              <w:t>宾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52"/>
                <w:lang w:val="en-US" w:eastAsia="zh-CN" w:bidi="ar"/>
              </w:rPr>
              <w:t>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52"/>
                <w:lang w:val="en-US" w:eastAsia="zh-CN" w:bidi="ar"/>
              </w:rPr>
              <w:t>芬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民进永州市委会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宋六如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湖南宪问律师事务所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孙长坪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湖南省法治研究会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谭京京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湖南省人力资源和社会保障厅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53"/>
                <w:lang w:val="en-US" w:eastAsia="zh-CN" w:bidi="ar"/>
              </w:rPr>
              <w:t>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53"/>
                <w:lang w:val="en-US" w:eastAsia="zh-CN" w:bidi="ar"/>
              </w:rPr>
              <w:t>军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长沙市望城区诚信法律服务所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谭铭炼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泰和泰（长沙）律师事务所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谭伟湘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长沙宏特电子科技有限公司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54"/>
                <w:lang w:val="en-US" w:eastAsia="zh-CN" w:bidi="ar"/>
              </w:rPr>
              <w:t>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54"/>
                <w:lang w:val="en-US" w:eastAsia="zh-CN" w:bidi="ar"/>
              </w:rPr>
              <w:t>星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湖南东麒能源有限公司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汤炳煌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汤祖全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湖南省公安厅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55"/>
                <w:lang w:val="en-US" w:eastAsia="zh-CN" w:bidi="ar"/>
              </w:rPr>
              <w:t>唐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55"/>
                <w:lang w:val="en-US" w:eastAsia="zh-CN" w:bidi="ar"/>
              </w:rPr>
              <w:t>皇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泰和泰（长沙）律师事务所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唐菊雄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56"/>
                <w:lang w:val="en-US" w:eastAsia="zh-CN" w:bidi="ar"/>
              </w:rPr>
              <w:t>唐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56"/>
                <w:lang w:val="en-US" w:eastAsia="zh-CN" w:bidi="ar"/>
              </w:rPr>
              <w:t>婷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湖南瀛启律师事务所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陶江云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湖南法治报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57"/>
                <w:lang w:val="en-US" w:eastAsia="zh-CN" w:bidi="ar"/>
              </w:rPr>
              <w:t>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57"/>
                <w:lang w:val="en-US" w:eastAsia="zh-CN" w:bidi="ar"/>
              </w:rPr>
              <w:t>琼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湖南芙蓉律师事务所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田校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瑀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湖南新美景舒适环境科技有限公司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田中圣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湖南新世纪律师事务所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王朝辉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58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58"/>
                <w:lang w:val="en-US" w:eastAsia="zh-CN" w:bidi="ar"/>
              </w:rPr>
              <w:t>河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湖南省武冈市第一中学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王金菊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湖南谛议律师事务所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59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59"/>
                <w:lang w:val="en-US" w:eastAsia="zh-CN" w:bidi="ar"/>
              </w:rPr>
              <w:t>频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湖南现代物流职业技术学院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60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60"/>
                <w:lang w:val="en-US" w:eastAsia="zh-CN" w:bidi="ar"/>
              </w:rPr>
              <w:t>文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北京盈科（长沙）律师事务所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王五星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湖南天欣集团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王星雷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湖南云端律师事务所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王雪莲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湖南湘军麓和律师事务所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61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61"/>
                <w:lang w:val="en-US" w:eastAsia="zh-CN" w:bidi="ar"/>
              </w:rPr>
              <w:t>勇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王长山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湖南芙蓉律师事务所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魏怀志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湖南白泉律师事务所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文亦戈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吴卫萍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北京盈科（长沙）律师事务所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伍利林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62"/>
                <w:lang w:val="en-US" w:eastAsia="zh-CN" w:bidi="ar"/>
              </w:rPr>
              <w:t>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62"/>
                <w:lang w:val="en-US" w:eastAsia="zh-CN" w:bidi="ar"/>
              </w:rPr>
              <w:t>佩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娄底市营商环境办公室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夏百胜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武冈市人民医院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向刚球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向良军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湖南联合创业律师事务所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63"/>
                <w:lang w:val="en-US" w:eastAsia="zh-CN" w:bidi="ar"/>
              </w:rPr>
              <w:t>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63"/>
                <w:lang w:val="en-US" w:eastAsia="zh-CN" w:bidi="ar"/>
              </w:rPr>
              <w:t>上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湖南法税律师事务所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肖芳俊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湖南天门律师事务所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64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64"/>
                <w:lang w:val="en-US" w:eastAsia="zh-CN" w:bidi="ar"/>
              </w:rPr>
              <w:t>卓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长沙湘江资产管理有限公司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65"/>
                <w:lang w:val="en-US" w:eastAsia="zh-CN" w:bidi="ar"/>
              </w:rPr>
              <w:t>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65"/>
                <w:lang w:val="en-US" w:eastAsia="zh-CN" w:bidi="ar"/>
              </w:rPr>
              <w:t>娟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武冈市医疗保障局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谢鑫雨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株洲锦源发展集团有限公司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谢志君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洞口县人民代表大会监察和司法委员会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熊冬林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湖南南舫律师事务所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66"/>
                <w:lang w:val="en-US" w:eastAsia="zh-CN" w:bidi="ar"/>
              </w:rPr>
              <w:t>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66"/>
                <w:lang w:val="en-US" w:eastAsia="zh-CN" w:bidi="ar"/>
              </w:rPr>
              <w:t>巍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北京市兰台（长沙）律师事务所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徐海滨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湖南大众传媒职业技术学院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67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67"/>
                <w:lang w:val="en-US" w:eastAsia="zh-CN" w:bidi="ar"/>
              </w:rPr>
              <w:t>焕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湖南省自然资源厅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徐建楠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湖南康联国际贸易有限公司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许小军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湖南君杰律师事务所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薛桂霞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湖南省人民政府督查室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68"/>
                <w:lang w:val="en-US" w:eastAsia="zh-CN" w:bidi="ar"/>
              </w:rPr>
              <w:t>薛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68"/>
                <w:lang w:val="en-US" w:eastAsia="zh-CN" w:bidi="ar"/>
              </w:rPr>
              <w:t>琴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北京市兰台（长沙）律师事务所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69"/>
                <w:lang w:val="en-US" w:eastAsia="zh-CN" w:bidi="ar"/>
              </w:rPr>
              <w:t>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69"/>
                <w:lang w:val="en-US" w:eastAsia="zh-CN" w:bidi="ar"/>
              </w:rPr>
              <w:t>彪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湖南省审计厅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70"/>
                <w:lang w:val="en-US" w:eastAsia="zh-CN" w:bidi="ar"/>
              </w:rPr>
              <w:t>晏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70"/>
                <w:lang w:val="en-US" w:eastAsia="zh-CN" w:bidi="ar"/>
              </w:rPr>
              <w:t>军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湖南人和人（湘潭）律师事务所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晏萌蕾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71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71"/>
                <w:lang w:val="en-US" w:eastAsia="zh-CN" w:bidi="ar"/>
              </w:rPr>
              <w:t>飞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怀化市市场监督管理局（已退休）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72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72"/>
                <w:lang w:val="en-US" w:eastAsia="zh-CN" w:bidi="ar"/>
              </w:rPr>
              <w:t>辉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张家界市市场监督管理局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杨建明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73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73"/>
                <w:lang w:val="en-US" w:eastAsia="zh-CN" w:bidi="ar"/>
              </w:rPr>
              <w:t>可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湖南绿禾环保科技有限公司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74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74"/>
                <w:lang w:val="en-US" w:eastAsia="zh-CN" w:bidi="ar"/>
              </w:rPr>
              <w:t>琼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湖南省人力资源和社会保障厅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75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75"/>
                <w:lang w:val="en-US" w:eastAsia="zh-CN" w:bidi="ar"/>
              </w:rPr>
              <w:t>帅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湖南兴湘律师事务所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76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76"/>
                <w:lang w:val="en-US" w:eastAsia="zh-CN" w:bidi="ar"/>
              </w:rPr>
              <w:t>文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湖南望龙律师事务所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77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77"/>
                <w:lang w:val="en-US" w:eastAsia="zh-CN" w:bidi="ar"/>
              </w:rPr>
              <w:t>泽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湖南云天律师事务所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姚国基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湖南省爱晚亭红色文化交流中心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姚沐宏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湖南通程律师事务所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姚焱峰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易威阳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湖南省京湘电力开发有限公司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易晓艳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湖南省产商品质量抽检中心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易永锋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尹华容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尹志刚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湖南德巍律师事务所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游永贵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湖南天地人律师事务所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余常勇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湖南金凤凰建材家居集成科技有限公司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78"/>
                <w:lang w:val="en-US" w:eastAsia="zh-CN" w:bidi="ar"/>
              </w:rPr>
              <w:t>余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78"/>
                <w:lang w:val="en-US" w:eastAsia="zh-CN" w:bidi="ar"/>
              </w:rPr>
              <w:t>刚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湖南思想律师事务所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余浩志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北京市东元（长沙）律师事务所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喻光武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湖南天福连锁商业有限公司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喻建中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喻展鹏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湖南君安达律师事务所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袁再伟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79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79"/>
                <w:lang w:val="en-US" w:eastAsia="zh-CN" w:bidi="ar"/>
              </w:rPr>
              <w:t>超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北京市康达（长沙）律师事务所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张如泉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湖南人和人（株洲）律师事务所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80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80"/>
                <w:lang w:val="en-US" w:eastAsia="zh-CN" w:bidi="ar"/>
              </w:rPr>
              <w:t>炜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湖南省农业农村厅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张文兵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张文革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湖南龙冠律师事务所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张溪洪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岳阳汇康食品有限公司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张小兵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湖南省公安厅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张颖军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湖南瀛启律师事务所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张志坚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张自海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湖南泓锐律师事务所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81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81"/>
                <w:lang w:val="en-US" w:eastAsia="zh-CN" w:bidi="ar"/>
              </w:rPr>
              <w:t>蕾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湖南省退役军人事务厅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赵奕先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泰和泰（长沙）律师事务所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82"/>
                <w:lang w:val="en-US" w:eastAsia="zh-CN" w:bidi="ar"/>
              </w:rPr>
              <w:t>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82"/>
                <w:lang w:val="en-US" w:eastAsia="zh-CN" w:bidi="ar"/>
              </w:rPr>
              <w:t>华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郑太福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湖南罡翅律师事务所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郑宇敦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湖南五湖律师事务所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周凌明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湖南白泉律师事务所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83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83"/>
                <w:lang w:val="en-US" w:eastAsia="zh-CN" w:bidi="ar"/>
              </w:rPr>
              <w:t>明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政协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社会和法制委员会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周明勤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北京盈科（长沙）律师事务所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84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84"/>
                <w:lang w:val="en-US" w:eastAsia="zh-CN" w:bidi="ar"/>
              </w:rPr>
              <w:t>宁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湖南湘卫医院管理有限公司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85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85"/>
                <w:lang w:val="en-US" w:eastAsia="zh-CN" w:bidi="ar"/>
              </w:rPr>
              <w:t>伟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湖南心民律师事务所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周湘克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湖南永泰汽车零部件制造有限公司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周晓丹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86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86"/>
                <w:lang w:val="en-US" w:eastAsia="zh-CN" w:bidi="ar"/>
              </w:rPr>
              <w:t>信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87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87"/>
                <w:lang w:val="en-US" w:eastAsia="zh-CN" w:bidi="ar"/>
              </w:rPr>
              <w:t>煦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沅江恒昌包装容器有限公司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140"/>
                <w:kern w:val="0"/>
                <w:sz w:val="28"/>
                <w:szCs w:val="28"/>
                <w:u w:val="none"/>
                <w:fitText w:val="840" w:id="88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fitText w:val="840" w:id="88"/>
                <w:lang w:val="en-US" w:eastAsia="zh-CN" w:bidi="ar"/>
              </w:rPr>
              <w:t>毅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湖南省人民政府督查室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竺雨迪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邹瑾晟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北京市京师（长沙）律师事务所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邹泽群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湖南广播影视集团有限公司（湖南广播电视台）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曾慧凡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洞口县平溪江法律服务所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曾雨田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湖南法治报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曾晓文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420"/>
                <w:tab w:val="clear" w:pos="0"/>
              </w:tabs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曾雅洁</w:t>
            </w:r>
          </w:p>
        </w:tc>
        <w:tc>
          <w:tcPr>
            <w:tcW w:w="7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湖南金厚律师事务所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b w:val="0"/>
                    <w:bCs w:val="0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cs="Times New Roman"/>
                    <w:b w:val="0"/>
                    <w:bCs w:val="0"/>
                    <w:sz w:val="21"/>
                    <w:szCs w:val="21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b w:val="0"/>
                    <w:bCs w:val="0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b w:val="0"/>
                    <w:bCs w:val="0"/>
                    <w:sz w:val="21"/>
                    <w:szCs w:val="21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b w:val="0"/>
                    <w:bCs w:val="0"/>
                    <w:sz w:val="21"/>
                    <w:szCs w:val="21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b w:val="0"/>
                    <w:bCs w:val="0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7C5B60"/>
    <w:multiLevelType w:val="singleLevel"/>
    <w:tmpl w:val="FC7C5B60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7BA456F"/>
    <w:rsid w:val="3BFF5A5E"/>
    <w:rsid w:val="3EAB0813"/>
    <w:rsid w:val="3FF73161"/>
    <w:rsid w:val="57EE3B10"/>
    <w:rsid w:val="644E2BD7"/>
    <w:rsid w:val="69E66A85"/>
    <w:rsid w:val="6BDB1FD9"/>
    <w:rsid w:val="6E7BEB7B"/>
    <w:rsid w:val="6FDFD01F"/>
    <w:rsid w:val="76D3872B"/>
    <w:rsid w:val="773F7135"/>
    <w:rsid w:val="77BE52E5"/>
    <w:rsid w:val="7CFA0D10"/>
    <w:rsid w:val="7EABCD2A"/>
    <w:rsid w:val="7F3ECF62"/>
    <w:rsid w:val="7FE507B1"/>
    <w:rsid w:val="7FEF9A97"/>
    <w:rsid w:val="7FF9B924"/>
    <w:rsid w:val="91720968"/>
    <w:rsid w:val="9D66BCB4"/>
    <w:rsid w:val="BFF991B1"/>
    <w:rsid w:val="BFFEBB99"/>
    <w:rsid w:val="DF1AB331"/>
    <w:rsid w:val="DFF9BA63"/>
    <w:rsid w:val="DFFB3CCF"/>
    <w:rsid w:val="E7F3F064"/>
    <w:rsid w:val="E9EEAA9E"/>
    <w:rsid w:val="EB553DFF"/>
    <w:rsid w:val="EEFBA2FA"/>
    <w:rsid w:val="F6EFF849"/>
    <w:rsid w:val="FFF79632"/>
    <w:rsid w:val="FFF79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4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11"/>
    <w:basedOn w:val="4"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8">
    <w:name w:val="font01"/>
    <w:basedOn w:val="4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孙刚</cp:lastModifiedBy>
  <cp:lastPrinted>2025-09-19T16:16:41Z</cp:lastPrinted>
  <dcterms:modified xsi:type="dcterms:W3CDTF">2025-09-19T08:54:48Z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